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8" w:rsidRDefault="00972B38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č. 3</w:t>
      </w:r>
      <w:r w:rsidR="00ED5E30">
        <w:rPr>
          <w:rFonts w:ascii="Times New Roman" w:hAnsi="Times New Roman" w:cs="Times New Roman"/>
          <w:b/>
          <w:sz w:val="28"/>
          <w:szCs w:val="28"/>
        </w:rPr>
        <w:t>/2013</w:t>
      </w:r>
      <w:r w:rsidR="00144208">
        <w:rPr>
          <w:rFonts w:ascii="Times New Roman" w:hAnsi="Times New Roman" w:cs="Times New Roman"/>
          <w:b/>
          <w:sz w:val="28"/>
          <w:szCs w:val="28"/>
        </w:rPr>
        <w:t xml:space="preserve"> z jednání rady svazku</w:t>
      </w:r>
    </w:p>
    <w:p w:rsidR="00144208" w:rsidRDefault="00144208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Mikroregionu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Chelčicko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Lhenického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svazku obcí</w:t>
      </w:r>
    </w:p>
    <w:p w:rsidR="00144208" w:rsidRDefault="00972B38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</w:t>
      </w:r>
      <w:r w:rsidR="00063A05">
        <w:rPr>
          <w:rFonts w:ascii="Times New Roman" w:hAnsi="Times New Roman" w:cs="Times New Roman"/>
          <w:b/>
          <w:sz w:val="28"/>
          <w:szCs w:val="28"/>
        </w:rPr>
        <w:t>.3</w:t>
      </w:r>
      <w:r w:rsidR="00ED5E30">
        <w:rPr>
          <w:rFonts w:ascii="Times New Roman" w:hAnsi="Times New Roman" w:cs="Times New Roman"/>
          <w:b/>
          <w:sz w:val="28"/>
          <w:szCs w:val="28"/>
        </w:rPr>
        <w:t>.2013</w:t>
      </w:r>
      <w:proofErr w:type="gramEnd"/>
      <w:r w:rsidR="00144208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="00DB219F">
        <w:rPr>
          <w:rFonts w:ascii="Times New Roman" w:hAnsi="Times New Roman" w:cs="Times New Roman"/>
          <w:b/>
          <w:sz w:val="28"/>
          <w:szCs w:val="28"/>
        </w:rPr>
        <w:t>Chelčicích</w:t>
      </w:r>
      <w:proofErr w:type="spellEnd"/>
    </w:p>
    <w:p w:rsidR="00144208" w:rsidRDefault="00144208" w:rsidP="00144208">
      <w:pPr>
        <w:pStyle w:val="Bezmezer"/>
        <w:rPr>
          <w:rFonts w:ascii="Book Antiqua" w:hAnsi="Book Antiqua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Iral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605D">
        <w:rPr>
          <w:rFonts w:ascii="Times New Roman" w:hAnsi="Times New Roman" w:cs="Times New Roman"/>
          <w:sz w:val="24"/>
          <w:szCs w:val="24"/>
        </w:rPr>
        <w:t xml:space="preserve">František Zámečník, </w:t>
      </w:r>
      <w:r>
        <w:rPr>
          <w:rFonts w:ascii="Times New Roman" w:hAnsi="Times New Roman" w:cs="Times New Roman"/>
          <w:sz w:val="24"/>
          <w:szCs w:val="24"/>
        </w:rPr>
        <w:t>ing. Marie Kabátová</w:t>
      </w:r>
      <w:r w:rsidR="00972B38">
        <w:rPr>
          <w:rFonts w:ascii="Times New Roman" w:hAnsi="Times New Roman" w:cs="Times New Roman"/>
          <w:sz w:val="24"/>
          <w:szCs w:val="24"/>
        </w:rPr>
        <w:t xml:space="preserve">, </w:t>
      </w:r>
      <w:r w:rsidR="003F3482">
        <w:rPr>
          <w:rFonts w:ascii="Times New Roman" w:hAnsi="Times New Roman" w:cs="Times New Roman"/>
          <w:sz w:val="24"/>
          <w:szCs w:val="24"/>
        </w:rPr>
        <w:t>Jan Chrt</w:t>
      </w:r>
      <w:r w:rsidR="00063A05">
        <w:rPr>
          <w:rFonts w:ascii="Times New Roman" w:hAnsi="Times New Roman" w:cs="Times New Roman"/>
          <w:sz w:val="24"/>
          <w:szCs w:val="24"/>
        </w:rPr>
        <w:t>, Martina Hejná</w:t>
      </w:r>
    </w:p>
    <w:p w:rsidR="00972B38" w:rsidRDefault="00972B3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72B38"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Trobl</w:t>
      </w:r>
      <w:proofErr w:type="spellEnd"/>
    </w:p>
    <w:p w:rsidR="00144208" w:rsidRDefault="003F3482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 w:rsidR="00144208">
        <w:rPr>
          <w:rFonts w:ascii="Times New Roman" w:hAnsi="Times New Roman" w:cs="Times New Roman"/>
          <w:b/>
          <w:sz w:val="24"/>
          <w:szCs w:val="24"/>
        </w:rPr>
        <w:t>:</w:t>
      </w:r>
      <w:r w:rsidR="00144208">
        <w:rPr>
          <w:rFonts w:ascii="Times New Roman" w:hAnsi="Times New Roman" w:cs="Times New Roman"/>
          <w:sz w:val="24"/>
          <w:szCs w:val="24"/>
        </w:rPr>
        <w:t xml:space="preserve"> </w:t>
      </w:r>
      <w:r w:rsidR="00972B38">
        <w:rPr>
          <w:rFonts w:ascii="Times New Roman" w:hAnsi="Times New Roman" w:cs="Times New Roman"/>
          <w:sz w:val="24"/>
          <w:szCs w:val="24"/>
        </w:rPr>
        <w:t>ing. Marie Kabátová, Martina Hejná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svazku je usnášení schopná.</w:t>
      </w:r>
    </w:p>
    <w:p w:rsidR="00144208" w:rsidRDefault="00144208" w:rsidP="00144208">
      <w:pPr>
        <w:pStyle w:val="Bezmezer"/>
        <w:rPr>
          <w:rFonts w:ascii="Book Antiqua" w:hAnsi="Book Antiqua"/>
          <w:b/>
          <w:bCs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jednání: </w:t>
      </w:r>
    </w:p>
    <w:p w:rsidR="00144208" w:rsidRDefault="0014420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="00E278F4">
        <w:rPr>
          <w:rFonts w:ascii="Times New Roman" w:hAnsi="Times New Roman" w:cs="Times New Roman"/>
          <w:b/>
          <w:sz w:val="24"/>
          <w:szCs w:val="24"/>
        </w:rPr>
        <w:t>u</w:t>
      </w:r>
      <w:r w:rsidR="00972B38">
        <w:rPr>
          <w:rFonts w:ascii="Times New Roman" w:hAnsi="Times New Roman" w:cs="Times New Roman"/>
          <w:b/>
          <w:sz w:val="24"/>
          <w:szCs w:val="24"/>
        </w:rPr>
        <w:t xml:space="preserve">snesení rady svazku ze dne </w:t>
      </w:r>
      <w:proofErr w:type="gramStart"/>
      <w:r w:rsidR="00972B38">
        <w:rPr>
          <w:rFonts w:ascii="Times New Roman" w:hAnsi="Times New Roman" w:cs="Times New Roman"/>
          <w:b/>
          <w:sz w:val="24"/>
          <w:szCs w:val="24"/>
        </w:rPr>
        <w:t>6.3</w:t>
      </w:r>
      <w:r w:rsidR="00063A05">
        <w:rPr>
          <w:rFonts w:ascii="Times New Roman" w:hAnsi="Times New Roman" w:cs="Times New Roman"/>
          <w:b/>
          <w:sz w:val="24"/>
          <w:szCs w:val="24"/>
        </w:rPr>
        <w:t>.2013</w:t>
      </w:r>
      <w:proofErr w:type="gramEnd"/>
    </w:p>
    <w:p w:rsidR="00063A05" w:rsidRDefault="00063A05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Volba ověřovatelů zápisu.</w:t>
      </w:r>
    </w:p>
    <w:p w:rsidR="00063A05" w:rsidRDefault="00972B3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rozpočtu na rok 2013.</w:t>
      </w:r>
    </w:p>
    <w:p w:rsidR="00063A05" w:rsidRDefault="00972B3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Aktualizace pravidel pro zapůjčování stanu, mobiliáře a pódia.</w:t>
      </w:r>
    </w:p>
    <w:p w:rsidR="00972B38" w:rsidRDefault="00972B3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 společném jednání s bavorskými partnery.</w:t>
      </w:r>
    </w:p>
    <w:p w:rsidR="00972B38" w:rsidRDefault="00972B3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Projednání žádosti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Chelčického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domova sv. Linharta.</w:t>
      </w:r>
    </w:p>
    <w:p w:rsidR="00972B38" w:rsidRPr="00063A05" w:rsidRDefault="00972B3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Projednání organizace Slavností květů a Slavností plodů 2013.</w:t>
      </w:r>
    </w:p>
    <w:p w:rsidR="00056087" w:rsidRDefault="00056087" w:rsidP="0014420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Přijatá usnesení: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1) </w:t>
      </w:r>
      <w:r>
        <w:rPr>
          <w:rFonts w:ascii="Times New Roman" w:hAnsi="Times New Roman" w:cs="Times New Roman"/>
          <w:bCs/>
          <w:sz w:val="24"/>
          <w:szCs w:val="24"/>
        </w:rPr>
        <w:t>Rada svazku zkontrolov</w:t>
      </w:r>
      <w:r w:rsidR="00ED5E30">
        <w:rPr>
          <w:rFonts w:ascii="Times New Roman" w:hAnsi="Times New Roman" w:cs="Times New Roman"/>
          <w:bCs/>
          <w:sz w:val="24"/>
          <w:szCs w:val="24"/>
        </w:rPr>
        <w:t>a</w:t>
      </w:r>
      <w:r w:rsidR="00972B38">
        <w:rPr>
          <w:rFonts w:ascii="Times New Roman" w:hAnsi="Times New Roman" w:cs="Times New Roman"/>
          <w:bCs/>
          <w:sz w:val="24"/>
          <w:szCs w:val="24"/>
        </w:rPr>
        <w:t xml:space="preserve">la  plnění usnesení ze dne </w:t>
      </w:r>
      <w:proofErr w:type="gramStart"/>
      <w:r w:rsidR="00972B38">
        <w:rPr>
          <w:rFonts w:ascii="Times New Roman" w:hAnsi="Times New Roman" w:cs="Times New Roman"/>
          <w:bCs/>
          <w:sz w:val="24"/>
          <w:szCs w:val="24"/>
        </w:rPr>
        <w:t>6.3</w:t>
      </w:r>
      <w:r w:rsidR="00063A05">
        <w:rPr>
          <w:rFonts w:ascii="Times New Roman" w:hAnsi="Times New Roman" w:cs="Times New Roman"/>
          <w:bCs/>
          <w:sz w:val="24"/>
          <w:szCs w:val="24"/>
        </w:rPr>
        <w:t>.2013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72B38">
        <w:rPr>
          <w:rFonts w:ascii="Times New Roman" w:hAnsi="Times New Roman" w:cs="Times New Roman"/>
          <w:b/>
          <w:sz w:val="24"/>
          <w:szCs w:val="24"/>
        </w:rPr>
        <w:t>č.3</w:t>
      </w:r>
      <w:r w:rsidR="00ED5E30">
        <w:rPr>
          <w:rFonts w:ascii="Times New Roman" w:hAnsi="Times New Roman" w:cs="Times New Roman"/>
          <w:b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svazku schvaluje ověřovatele zápisu: </w:t>
      </w:r>
      <w:r w:rsidR="00972B38">
        <w:rPr>
          <w:rFonts w:ascii="Times New Roman" w:hAnsi="Times New Roman" w:cs="Times New Roman"/>
          <w:bCs/>
          <w:sz w:val="24"/>
          <w:szCs w:val="24"/>
        </w:rPr>
        <w:t>ing. Marie Kabátová a Martina Hejná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</w:t>
      </w:r>
      <w:proofErr w:type="gramEnd"/>
      <w:r w:rsidR="00972B38">
        <w:rPr>
          <w:rFonts w:ascii="Times New Roman" w:hAnsi="Times New Roman" w:cs="Times New Roman"/>
          <w:b/>
          <w:sz w:val="24"/>
          <w:szCs w:val="24"/>
        </w:rPr>
        <w:t>3</w:t>
      </w:r>
      <w:r w:rsidR="00E278F4">
        <w:rPr>
          <w:rFonts w:ascii="Times New Roman" w:hAnsi="Times New Roman" w:cs="Times New Roman"/>
          <w:b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4D3AB8" w:rsidRPr="00972B38" w:rsidRDefault="00144208" w:rsidP="00ED5E30">
      <w:pPr>
        <w:pStyle w:val="Bezmezer"/>
        <w:rPr>
          <w:rFonts w:ascii="Times New Roman" w:hAnsi="Times New Roman"/>
          <w:bCs/>
          <w:sz w:val="24"/>
          <w:szCs w:val="24"/>
        </w:rPr>
      </w:pPr>
      <w:r w:rsidRPr="00F8605D">
        <w:rPr>
          <w:rFonts w:ascii="Times New Roman" w:hAnsi="Times New Roman" w:cs="Times New Roman"/>
          <w:b/>
          <w:sz w:val="24"/>
          <w:szCs w:val="24"/>
        </w:rPr>
        <w:t>ad 3)</w:t>
      </w:r>
      <w:r w:rsidRPr="00F8605D">
        <w:rPr>
          <w:rFonts w:ascii="Times New Roman" w:hAnsi="Times New Roman" w:cs="Times New Roman"/>
          <w:sz w:val="24"/>
          <w:szCs w:val="24"/>
        </w:rPr>
        <w:t xml:space="preserve"> </w:t>
      </w:r>
      <w:r w:rsidR="003F3482">
        <w:rPr>
          <w:rFonts w:ascii="Times New Roman" w:hAnsi="Times New Roman"/>
          <w:bCs/>
          <w:sz w:val="24"/>
          <w:szCs w:val="24"/>
        </w:rPr>
        <w:t xml:space="preserve">Rada svazku </w:t>
      </w:r>
      <w:r w:rsidR="00972B38">
        <w:rPr>
          <w:rFonts w:ascii="Times New Roman" w:hAnsi="Times New Roman"/>
          <w:bCs/>
          <w:sz w:val="24"/>
          <w:szCs w:val="24"/>
        </w:rPr>
        <w:t xml:space="preserve">schválila rozpočet svazku na rok 2013 jako vyrovnaný, příjmy 111.000,- Kč, výdaje 111.000,- Kč. </w:t>
      </w:r>
      <w:proofErr w:type="gramStart"/>
      <w:r w:rsidR="00972B38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="00972B38">
        <w:rPr>
          <w:rFonts w:ascii="Times New Roman" w:hAnsi="Times New Roman"/>
          <w:b/>
          <w:bCs/>
          <w:sz w:val="24"/>
          <w:szCs w:val="24"/>
        </w:rPr>
        <w:t>3</w:t>
      </w:r>
      <w:r w:rsidR="00E278F4" w:rsidRPr="00E278F4">
        <w:rPr>
          <w:rFonts w:ascii="Times New Roman" w:hAnsi="Times New Roman"/>
          <w:b/>
          <w:bCs/>
          <w:sz w:val="24"/>
          <w:szCs w:val="24"/>
        </w:rPr>
        <w:t>/2013/3</w:t>
      </w:r>
    </w:p>
    <w:p w:rsidR="00C16304" w:rsidRDefault="002F4241" w:rsidP="00C16304">
      <w:pPr>
        <w:jc w:val="both"/>
        <w:rPr>
          <w:b/>
        </w:rPr>
      </w:pPr>
      <w:r>
        <w:rPr>
          <w:b/>
          <w:bCs/>
        </w:rPr>
        <w:t xml:space="preserve">ad 4) </w:t>
      </w:r>
      <w:r w:rsidRPr="00C16304">
        <w:rPr>
          <w:bCs/>
        </w:rPr>
        <w:t xml:space="preserve">Rada svazku </w:t>
      </w:r>
      <w:r w:rsidR="00972B38">
        <w:rPr>
          <w:bCs/>
        </w:rPr>
        <w:t xml:space="preserve">projednala a aktualizovala pravidla pro zapůjčování velkokapacitního stanu, mobiliáře a mobilního pódia. </w:t>
      </w:r>
      <w:proofErr w:type="gramStart"/>
      <w:r w:rsidR="00972B38">
        <w:rPr>
          <w:b/>
        </w:rPr>
        <w:t>č.</w:t>
      </w:r>
      <w:proofErr w:type="gramEnd"/>
      <w:r w:rsidR="00972B38">
        <w:rPr>
          <w:b/>
        </w:rPr>
        <w:t>3</w:t>
      </w:r>
      <w:r w:rsidR="00C16304">
        <w:rPr>
          <w:b/>
        </w:rPr>
        <w:t>/2013/4</w:t>
      </w:r>
    </w:p>
    <w:p w:rsidR="00972B38" w:rsidRDefault="00972B38" w:rsidP="00C16304">
      <w:pPr>
        <w:jc w:val="both"/>
        <w:rPr>
          <w:b/>
        </w:rPr>
      </w:pPr>
      <w:r>
        <w:rPr>
          <w:b/>
        </w:rPr>
        <w:t xml:space="preserve">ad 5) </w:t>
      </w:r>
      <w:r>
        <w:t xml:space="preserve">Předseda svazku informoval radu o společném jednání s bavorskými partnery </w:t>
      </w:r>
      <w:proofErr w:type="gramStart"/>
      <w:r>
        <w:t>6.2.2013</w:t>
      </w:r>
      <w:proofErr w:type="gramEnd"/>
      <w:r>
        <w:t xml:space="preserve"> v </w:t>
      </w:r>
      <w:proofErr w:type="spellStart"/>
      <w:r>
        <w:t>Lallingu</w:t>
      </w:r>
      <w:proofErr w:type="spellEnd"/>
      <w:r>
        <w:t xml:space="preserve">. </w:t>
      </w:r>
      <w:r w:rsidRPr="00972B38">
        <w:rPr>
          <w:b/>
        </w:rPr>
        <w:t>č.3/2013/5</w:t>
      </w:r>
    </w:p>
    <w:p w:rsidR="00972B38" w:rsidRDefault="00972B38" w:rsidP="00C16304">
      <w:pPr>
        <w:jc w:val="both"/>
        <w:rPr>
          <w:b/>
          <w:bCs/>
          <w:iCs/>
        </w:rPr>
      </w:pPr>
      <w:r>
        <w:rPr>
          <w:b/>
        </w:rPr>
        <w:t xml:space="preserve">ad 6) </w:t>
      </w:r>
      <w:r>
        <w:t xml:space="preserve">Rada svazku jednomyslně </w:t>
      </w:r>
      <w:r>
        <w:rPr>
          <w:bCs/>
          <w:iCs/>
        </w:rPr>
        <w:t xml:space="preserve">schvaluje poskytnutí dočasné bezúročné finanční výpomoci </w:t>
      </w:r>
      <w:proofErr w:type="spellStart"/>
      <w:r>
        <w:rPr>
          <w:bCs/>
          <w:iCs/>
        </w:rPr>
        <w:t>Chelčickému</w:t>
      </w:r>
      <w:proofErr w:type="spellEnd"/>
      <w:r>
        <w:rPr>
          <w:bCs/>
          <w:iCs/>
        </w:rPr>
        <w:t xml:space="preserve"> domovu sv. Linharta o.p.s. ve výši 50.000,- Kč k zajištění provozních nákladů do doby poskytnutí dotačních prostředků na provoz domova. Splatnost poskytnutých prostředků zpět na účet svazku do </w:t>
      </w:r>
      <w:proofErr w:type="gramStart"/>
      <w:r>
        <w:rPr>
          <w:bCs/>
          <w:iCs/>
        </w:rPr>
        <w:t>30.4.2013</w:t>
      </w:r>
      <w:proofErr w:type="gramEnd"/>
      <w:r>
        <w:rPr>
          <w:bCs/>
          <w:iCs/>
        </w:rPr>
        <w:t xml:space="preserve">. </w:t>
      </w:r>
      <w:r w:rsidRPr="00972B38">
        <w:rPr>
          <w:b/>
          <w:bCs/>
          <w:iCs/>
        </w:rPr>
        <w:t>č.3/2013/6</w:t>
      </w:r>
    </w:p>
    <w:p w:rsidR="001B1157" w:rsidRPr="002A16D3" w:rsidRDefault="00972B38" w:rsidP="001B1157">
      <w:pPr>
        <w:widowControl w:val="0"/>
        <w:tabs>
          <w:tab w:val="left" w:pos="793"/>
        </w:tabs>
        <w:rPr>
          <w:b/>
        </w:rPr>
      </w:pPr>
      <w:r>
        <w:rPr>
          <w:b/>
          <w:bCs/>
          <w:iCs/>
        </w:rPr>
        <w:t xml:space="preserve">ad 7) </w:t>
      </w:r>
      <w:r w:rsidR="001B1157">
        <w:t xml:space="preserve">Rada svazku projednala organizační zajištění Slavností květů 2013 </w:t>
      </w:r>
      <w:proofErr w:type="gramStart"/>
      <w:r w:rsidR="001B1157">
        <w:t>dne 4.května</w:t>
      </w:r>
      <w:proofErr w:type="gramEnd"/>
      <w:r w:rsidR="001B1157">
        <w:t xml:space="preserve"> a </w:t>
      </w:r>
      <w:r w:rsidR="001B1157">
        <w:rPr>
          <w:bCs/>
        </w:rPr>
        <w:t>projednala organizační záležitosti Slavností plodů 2013 v </w:t>
      </w:r>
      <w:proofErr w:type="spellStart"/>
      <w:r w:rsidR="001B1157">
        <w:rPr>
          <w:bCs/>
        </w:rPr>
        <w:t>Libějovicích</w:t>
      </w:r>
      <w:proofErr w:type="spellEnd"/>
      <w:r w:rsidR="001B1157">
        <w:rPr>
          <w:bCs/>
        </w:rPr>
        <w:t xml:space="preserve">. </w:t>
      </w:r>
      <w:r w:rsidR="001B1157">
        <w:rPr>
          <w:b/>
        </w:rPr>
        <w:t>č.3</w:t>
      </w:r>
      <w:r w:rsidR="001B1157" w:rsidRPr="002A16D3">
        <w:rPr>
          <w:b/>
        </w:rPr>
        <w:t>/2012/7</w:t>
      </w:r>
    </w:p>
    <w:p w:rsidR="00972B38" w:rsidRPr="00972B38" w:rsidRDefault="00972B38" w:rsidP="00C16304">
      <w:pPr>
        <w:jc w:val="both"/>
        <w:rPr>
          <w:bCs/>
        </w:rPr>
      </w:pPr>
    </w:p>
    <w:p w:rsidR="002F4241" w:rsidRPr="00C16304" w:rsidRDefault="002F4241" w:rsidP="00ED5E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E278F4" w:rsidRDefault="00E278F4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482" w:rsidRPr="00CA0229" w:rsidRDefault="003F3482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208" w:rsidRDefault="00DB219F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</w:t>
      </w:r>
      <w:proofErr w:type="spellStart"/>
      <w:r>
        <w:rPr>
          <w:rFonts w:ascii="Times New Roman" w:hAnsi="Times New Roman" w:cs="Times New Roman"/>
          <w:i/>
        </w:rPr>
        <w:t>Chelčicích</w:t>
      </w:r>
      <w:proofErr w:type="spellEnd"/>
      <w:r>
        <w:rPr>
          <w:rFonts w:ascii="Times New Roman" w:hAnsi="Times New Roman" w:cs="Times New Roman"/>
          <w:i/>
        </w:rPr>
        <w:t xml:space="preserve"> dne</w:t>
      </w:r>
      <w:r w:rsidR="001B1157">
        <w:rPr>
          <w:rFonts w:ascii="Times New Roman" w:hAnsi="Times New Roman" w:cs="Times New Roman"/>
          <w:i/>
        </w:rPr>
        <w:t xml:space="preserve"> </w:t>
      </w:r>
      <w:proofErr w:type="gramStart"/>
      <w:r w:rsidR="001B1157">
        <w:rPr>
          <w:rFonts w:ascii="Times New Roman" w:hAnsi="Times New Roman" w:cs="Times New Roman"/>
          <w:i/>
        </w:rPr>
        <w:t>19</w:t>
      </w:r>
      <w:r w:rsidR="00C16304">
        <w:rPr>
          <w:rFonts w:ascii="Times New Roman" w:hAnsi="Times New Roman" w:cs="Times New Roman"/>
          <w:i/>
        </w:rPr>
        <w:t>.3</w:t>
      </w:r>
      <w:r w:rsidR="00E278F4">
        <w:rPr>
          <w:rFonts w:ascii="Times New Roman" w:hAnsi="Times New Roman" w:cs="Times New Roman"/>
          <w:i/>
        </w:rPr>
        <w:t>.2013</w:t>
      </w:r>
      <w:proofErr w:type="gramEnd"/>
    </w:p>
    <w:p w:rsidR="00144208" w:rsidRDefault="00144208" w:rsidP="0014420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Jiří </w:t>
      </w:r>
      <w:proofErr w:type="spellStart"/>
      <w:r>
        <w:rPr>
          <w:rFonts w:ascii="Times New Roman" w:hAnsi="Times New Roman" w:cs="Times New Roman"/>
        </w:rPr>
        <w:t>Iral</w:t>
      </w:r>
      <w:proofErr w:type="spellEnd"/>
      <w:r>
        <w:rPr>
          <w:rFonts w:ascii="Times New Roman" w:hAnsi="Times New Roman" w:cs="Times New Roman"/>
        </w:rPr>
        <w:t>, předseda svazku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Vyvěšeno: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Sejmuto: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Ověřili: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</w:pPr>
    </w:p>
    <w:p w:rsidR="00144208" w:rsidRDefault="00144208" w:rsidP="00144208"/>
    <w:p w:rsidR="00097003" w:rsidRDefault="00097003"/>
    <w:sectPr w:rsidR="00097003" w:rsidSect="0009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C9"/>
    <w:multiLevelType w:val="hybridMultilevel"/>
    <w:tmpl w:val="08A29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662"/>
    <w:multiLevelType w:val="hybridMultilevel"/>
    <w:tmpl w:val="E91C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44208"/>
    <w:rsid w:val="0000109D"/>
    <w:rsid w:val="000231B5"/>
    <w:rsid w:val="00056087"/>
    <w:rsid w:val="00063A05"/>
    <w:rsid w:val="00073946"/>
    <w:rsid w:val="00087B17"/>
    <w:rsid w:val="00097003"/>
    <w:rsid w:val="000B3EDD"/>
    <w:rsid w:val="00116DF6"/>
    <w:rsid w:val="00144208"/>
    <w:rsid w:val="001B1157"/>
    <w:rsid w:val="001F6F99"/>
    <w:rsid w:val="002F4241"/>
    <w:rsid w:val="00312C79"/>
    <w:rsid w:val="003E796C"/>
    <w:rsid w:val="003F3482"/>
    <w:rsid w:val="004B1DBC"/>
    <w:rsid w:val="004D3AB8"/>
    <w:rsid w:val="00531C23"/>
    <w:rsid w:val="005E58A6"/>
    <w:rsid w:val="006F7D7E"/>
    <w:rsid w:val="007155B8"/>
    <w:rsid w:val="00794C61"/>
    <w:rsid w:val="007B2307"/>
    <w:rsid w:val="0081375A"/>
    <w:rsid w:val="00842C47"/>
    <w:rsid w:val="00972B38"/>
    <w:rsid w:val="009B72E4"/>
    <w:rsid w:val="009F229C"/>
    <w:rsid w:val="00A26DD5"/>
    <w:rsid w:val="00A3209D"/>
    <w:rsid w:val="00B1647F"/>
    <w:rsid w:val="00B252F2"/>
    <w:rsid w:val="00BB7783"/>
    <w:rsid w:val="00C16304"/>
    <w:rsid w:val="00C41D47"/>
    <w:rsid w:val="00CA0229"/>
    <w:rsid w:val="00D8468A"/>
    <w:rsid w:val="00DB219F"/>
    <w:rsid w:val="00E15BFA"/>
    <w:rsid w:val="00E278F4"/>
    <w:rsid w:val="00E343B8"/>
    <w:rsid w:val="00ED5E30"/>
    <w:rsid w:val="00F07EEA"/>
    <w:rsid w:val="00F176DA"/>
    <w:rsid w:val="00F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208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87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Chelcice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Lukesova</dc:creator>
  <cp:keywords/>
  <dc:description/>
  <cp:lastModifiedBy>Martina Lukesova</cp:lastModifiedBy>
  <cp:revision>26</cp:revision>
  <cp:lastPrinted>2013-03-20T09:33:00Z</cp:lastPrinted>
  <dcterms:created xsi:type="dcterms:W3CDTF">2012-07-19T09:07:00Z</dcterms:created>
  <dcterms:modified xsi:type="dcterms:W3CDTF">2013-03-20T09:33:00Z</dcterms:modified>
</cp:coreProperties>
</file>