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E73E46">
        <w:rPr>
          <w:b/>
          <w:spacing w:val="52"/>
          <w:sz w:val="32"/>
          <w:szCs w:val="32"/>
        </w:rPr>
        <w:t>4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B83160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1.4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>
        <w:rPr>
          <w:b/>
          <w:bCs/>
        </w:rPr>
        <w:t>8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B83160">
        <w:t xml:space="preserve">Jana </w:t>
      </w:r>
      <w:proofErr w:type="spellStart"/>
      <w:r w:rsidR="00B83160">
        <w:t>Balouška</w:t>
      </w:r>
      <w:proofErr w:type="spellEnd"/>
      <w:r w:rsidR="00B83160">
        <w:t xml:space="preserve"> a Jindřicha Turka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B83160" w:rsidRDefault="00EA4040" w:rsidP="00B83160">
      <w:pPr>
        <w:pStyle w:val="Zhlav"/>
        <w:tabs>
          <w:tab w:val="left" w:pos="708"/>
        </w:tabs>
      </w:pPr>
      <w:r>
        <w:t xml:space="preserve">                 </w:t>
      </w:r>
      <w:r w:rsidRPr="00EA4040">
        <w:t xml:space="preserve">b) </w:t>
      </w:r>
      <w:r>
        <w:t xml:space="preserve"> </w:t>
      </w:r>
      <w:r w:rsidR="00B83160" w:rsidRPr="00B83160">
        <w:t xml:space="preserve">prodloužení zveřejnění společného záměru na pronájem dotčené bytové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jednotky 1+0 a nebytových prostor - obecní hostinec (v rozsahu nebytových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prostor mimo část užívanou stávajícím nájemcem obecního obchodu) na dobu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>neurčitou - do doby uzavření smlouvy s novým nájemcem</w:t>
      </w:r>
      <w:r w:rsidR="00EA4040" w:rsidRPr="003769B1">
        <w:t xml:space="preserve">                </w:t>
      </w:r>
    </w:p>
    <w:p w:rsidR="00B83160" w:rsidRDefault="00DD11FF" w:rsidP="00B83160">
      <w:pPr>
        <w:pStyle w:val="Zhlav"/>
        <w:tabs>
          <w:tab w:val="left" w:pos="708"/>
        </w:tabs>
      </w:pPr>
      <w:r w:rsidRPr="003769B1">
        <w:t xml:space="preserve"> </w:t>
      </w:r>
      <w:r w:rsidR="00B83160">
        <w:t xml:space="preserve">                </w:t>
      </w:r>
      <w:r w:rsidRPr="003769B1">
        <w:t xml:space="preserve">c)  </w:t>
      </w:r>
      <w:r w:rsidR="00B83160" w:rsidRPr="00B83160">
        <w:t xml:space="preserve">uzavření smlouvy č. OST/01/21/ST/BP mezi Jihočeským krajem - Správou a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údržbou silnic Jihočeského kraje, Městem Vodňany a Obcí Chelčice o právu </w:t>
      </w:r>
    </w:p>
    <w:p w:rsidR="00B83160" w:rsidRDefault="00B83160" w:rsidP="00B83160">
      <w:pPr>
        <w:pStyle w:val="Zhlav"/>
        <w:tabs>
          <w:tab w:val="left" w:pos="708"/>
        </w:tabs>
        <w:rPr>
          <w:b/>
        </w:rPr>
      </w:pPr>
      <w:r>
        <w:t xml:space="preserve">                      </w:t>
      </w:r>
      <w:r w:rsidRPr="00B83160">
        <w:t>provedení stavby "</w:t>
      </w:r>
      <w:r>
        <w:t>Cyklostezka Chelčice - Vodňany"</w:t>
      </w:r>
      <w:r>
        <w:rPr>
          <w:b/>
        </w:rPr>
        <w:t xml:space="preserve"> </w:t>
      </w:r>
    </w:p>
    <w:p w:rsidR="00B83160" w:rsidRPr="00B83160" w:rsidRDefault="00DD11FF" w:rsidP="00B83160">
      <w:pPr>
        <w:pStyle w:val="Zhlav"/>
        <w:tabs>
          <w:tab w:val="left" w:pos="708"/>
        </w:tabs>
      </w:pPr>
      <w:r w:rsidRPr="003769B1">
        <w:t xml:space="preserve">                 </w:t>
      </w:r>
      <w:r w:rsidR="00EA135B" w:rsidRPr="003769B1">
        <w:t xml:space="preserve">d) </w:t>
      </w:r>
      <w:r w:rsidRPr="003769B1">
        <w:t xml:space="preserve"> </w:t>
      </w:r>
      <w:r w:rsidR="00B83160" w:rsidRPr="00B83160">
        <w:t>účetní závěrku obce Chelčice za rok 2020</w:t>
      </w:r>
    </w:p>
    <w:p w:rsidR="00B83160" w:rsidRPr="00B83160" w:rsidRDefault="00B83160" w:rsidP="00B83160">
      <w:pPr>
        <w:pStyle w:val="Zhlav"/>
        <w:tabs>
          <w:tab w:val="left" w:pos="708"/>
        </w:tabs>
      </w:pPr>
      <w:r>
        <w:t xml:space="preserve">                 </w:t>
      </w:r>
      <w:r w:rsidRPr="00B83160">
        <w:t xml:space="preserve">e) </w:t>
      </w:r>
      <w:r>
        <w:t xml:space="preserve"> </w:t>
      </w:r>
      <w:r w:rsidRPr="00B83160">
        <w:t>účetní závěrku PO MŠ Chelčice za rok 2020</w:t>
      </w:r>
    </w:p>
    <w:p w:rsidR="00EA135B" w:rsidRPr="001D5117" w:rsidRDefault="007B737A" w:rsidP="00B83160">
      <w:pPr>
        <w:pStyle w:val="Zhlav"/>
        <w:tabs>
          <w:tab w:val="left" w:pos="708"/>
        </w:tabs>
      </w:pPr>
      <w:r w:rsidRPr="001D5117">
        <w:t xml:space="preserve">                 </w:t>
      </w:r>
    </w:p>
    <w:p w:rsidR="00EA135B" w:rsidRDefault="007B737A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III</w:t>
      </w:r>
      <w:r w:rsidR="00EA135B">
        <w:rPr>
          <w:b/>
        </w:rPr>
        <w:t xml:space="preserve">.   </w:t>
      </w:r>
      <w:r w:rsidR="001D5117">
        <w:rPr>
          <w:b/>
        </w:rPr>
        <w:t>Projednalo</w:t>
      </w:r>
      <w:r w:rsidR="00DD11FF">
        <w:rPr>
          <w:b/>
        </w:rPr>
        <w:t>:</w:t>
      </w:r>
    </w:p>
    <w:p w:rsidR="00B83160" w:rsidRDefault="00EA135B" w:rsidP="00B83160">
      <w:pPr>
        <w:pStyle w:val="Zhlav"/>
        <w:tabs>
          <w:tab w:val="left" w:pos="708"/>
        </w:tabs>
      </w:pPr>
      <w:r w:rsidRPr="00EA135B">
        <w:t xml:space="preserve">                a) </w:t>
      </w:r>
      <w:r>
        <w:t xml:space="preserve">  </w:t>
      </w:r>
      <w:r w:rsidR="00B83160" w:rsidRPr="00B83160">
        <w:t xml:space="preserve">postup při realizaci architektonické studie na stavbu multifunkčního objektu </w:t>
      </w:r>
      <w:r w:rsidR="00B83160">
        <w:t xml:space="preserve">  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obecního úřadu, obecní hospody a společenského sálu a ukládá starostovi </w:t>
      </w:r>
    </w:p>
    <w:p w:rsidR="00B87A36" w:rsidRP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>konzultovat se zpracovatelem studie případný další postup realizace projektu</w:t>
      </w:r>
    </w:p>
    <w:p w:rsidR="00B83160" w:rsidRPr="00B83160" w:rsidRDefault="00B83160" w:rsidP="00B83160">
      <w:pPr>
        <w:pStyle w:val="Odstavecseseznamem"/>
        <w:ind w:left="0"/>
      </w:pPr>
      <w:r>
        <w:t xml:space="preserve">                </w:t>
      </w:r>
      <w:r w:rsidRPr="00B83160">
        <w:t xml:space="preserve">b) </w:t>
      </w:r>
      <w:r>
        <w:t xml:space="preserve">  </w:t>
      </w:r>
      <w:r w:rsidRPr="00B83160">
        <w:t xml:space="preserve">návrh starosty na budoucí pořízení projektové dokumentace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6 BJ v lokalitě stávajících </w:t>
      </w:r>
      <w:proofErr w:type="spellStart"/>
      <w:r w:rsidRPr="00B83160">
        <w:t>čp</w:t>
      </w:r>
      <w:proofErr w:type="spellEnd"/>
      <w:r w:rsidRPr="00B83160">
        <w:t xml:space="preserve">. 56 a </w:t>
      </w:r>
      <w:proofErr w:type="spellStart"/>
      <w:r w:rsidRPr="00B83160">
        <w:t>čp</w:t>
      </w:r>
      <w:proofErr w:type="spellEnd"/>
      <w:r w:rsidRPr="00B83160">
        <w:t xml:space="preserve">. 14 a ukládá starostovi zajistit přípravu </w:t>
      </w:r>
      <w:r>
        <w:t xml:space="preserve">    </w:t>
      </w:r>
    </w:p>
    <w:p w:rsidR="00B83160" w:rsidRP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>projektového záměru</w:t>
      </w:r>
    </w:p>
    <w:p w:rsidR="00B83160" w:rsidRPr="007B737A" w:rsidRDefault="00B83160" w:rsidP="00B83160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Pr="00EA135B">
        <w:rPr>
          <w:b/>
        </w:rPr>
        <w:t xml:space="preserve">V.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B83160" w:rsidRDefault="00EA135B" w:rsidP="00B83160">
      <w:pPr>
        <w:pStyle w:val="Zhlav"/>
        <w:tabs>
          <w:tab w:val="left" w:pos="708"/>
        </w:tabs>
      </w:pPr>
      <w:r>
        <w:t xml:space="preserve">                a</w:t>
      </w:r>
      <w:r w:rsidRPr="00EA4040">
        <w:t xml:space="preserve">)   </w:t>
      </w:r>
      <w:r w:rsidR="00B83160" w:rsidRPr="00B83160">
        <w:t xml:space="preserve">informaci starosty o možnosti podání projektové žádosti do programu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Ministerstva financí ČR - Podpora obnovy a rozvoje materiálně technické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základny regionálního školství v působnosti obcí, MF - program 298D2280. OZ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schvaluje úpravu projektové dokumentace "Stavební úpravy objektu </w:t>
      </w:r>
      <w:proofErr w:type="spellStart"/>
      <w:r w:rsidRPr="00B83160">
        <w:t>čp</w:t>
      </w:r>
      <w:proofErr w:type="spellEnd"/>
      <w:r w:rsidRPr="00B83160">
        <w:t xml:space="preserve">. 2" z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roku 2013 dle dispozic a po konzultaci s ředitelkou MŠ. OZ zároveň schvaluje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následné zpracování a podání projektové žádosti do výše uvedeného programu.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 xml:space="preserve">OZ v souvislosti s podáním této projektové žádosti zároveň prohlašuje, že má v </w:t>
      </w:r>
    </w:p>
    <w:p w:rsidR="003769B1" w:rsidRPr="00B83160" w:rsidRDefault="00B83160" w:rsidP="00B83160">
      <w:pPr>
        <w:pStyle w:val="Zhlav"/>
        <w:tabs>
          <w:tab w:val="left" w:pos="708"/>
        </w:tabs>
      </w:pPr>
      <w:r>
        <w:t xml:space="preserve">                      </w:t>
      </w:r>
      <w:r w:rsidRPr="00B83160">
        <w:t>rozpočtu pro rok 2021 zajištěny vlastní zdroje pro jeho spolufinancování.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</w:t>
      </w:r>
      <w:r w:rsidRPr="00B83160">
        <w:t xml:space="preserve">b) </w:t>
      </w:r>
      <w:r>
        <w:t xml:space="preserve"> </w:t>
      </w:r>
      <w:r w:rsidRPr="00B83160">
        <w:t xml:space="preserve">informaci ing. Pavla </w:t>
      </w:r>
      <w:proofErr w:type="spellStart"/>
      <w:r w:rsidRPr="00B83160">
        <w:t>Šťástky</w:t>
      </w:r>
      <w:proofErr w:type="spellEnd"/>
      <w:r w:rsidRPr="00B83160">
        <w:t xml:space="preserve"> o připravovaném investičním záměru v rámci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</w:t>
      </w:r>
      <w:r w:rsidRPr="00B83160">
        <w:t xml:space="preserve">areálu ubytovny a souvisejících objektů a prostranství za účelem budoucího </w:t>
      </w:r>
    </w:p>
    <w:p w:rsidR="00B83160" w:rsidRDefault="00B83160" w:rsidP="00B83160">
      <w:pPr>
        <w:pStyle w:val="Zhlav"/>
        <w:tabs>
          <w:tab w:val="left" w:pos="708"/>
        </w:tabs>
      </w:pPr>
      <w:r>
        <w:t xml:space="preserve">                     </w:t>
      </w:r>
      <w:r w:rsidRPr="00B83160">
        <w:t xml:space="preserve">poskytování sociálních a zdravotnických služeb. Představení záměru veřejnosti </w:t>
      </w:r>
    </w:p>
    <w:p w:rsidR="00B83160" w:rsidRPr="00B83160" w:rsidRDefault="00B83160" w:rsidP="00B83160">
      <w:pPr>
        <w:pStyle w:val="Zhlav"/>
        <w:tabs>
          <w:tab w:val="left" w:pos="708"/>
        </w:tabs>
      </w:pPr>
      <w:r>
        <w:t xml:space="preserve">                     </w:t>
      </w:r>
      <w:r w:rsidRPr="00B83160">
        <w:t>bude vlastníkem realizováno před zahájením jeho realizace</w:t>
      </w:r>
      <w:r w:rsidR="001A3FA5">
        <w:t>.</w:t>
      </w: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1A3FA5" w:rsidRDefault="001A3FA5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1A3FA5" w:rsidRDefault="001A3FA5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1A3FA5" w:rsidRPr="003769B1" w:rsidRDefault="001A3FA5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B83160">
        <w:rPr>
          <w:i/>
          <w:sz w:val="20"/>
          <w:szCs w:val="20"/>
        </w:rPr>
        <w:t>1.4.2021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B83160" w:rsidRDefault="00B83160" w:rsidP="007E26CD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493A"/>
    <w:rsid w:val="001755C4"/>
    <w:rsid w:val="001A3FA5"/>
    <w:rsid w:val="001C3746"/>
    <w:rsid w:val="001D04BF"/>
    <w:rsid w:val="001D392B"/>
    <w:rsid w:val="001D5117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769B1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47FBE"/>
    <w:rsid w:val="00B60143"/>
    <w:rsid w:val="00B612D3"/>
    <w:rsid w:val="00B77E70"/>
    <w:rsid w:val="00B8316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146</cp:revision>
  <cp:lastPrinted>2021-04-08T07:20:00Z</cp:lastPrinted>
  <dcterms:created xsi:type="dcterms:W3CDTF">2015-09-02T14:03:00Z</dcterms:created>
  <dcterms:modified xsi:type="dcterms:W3CDTF">2021-04-08T07:34:00Z</dcterms:modified>
</cp:coreProperties>
</file>